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5242FB" w:rsidRPr="00642A04" w:rsidTr="000D67B5">
        <w:tc>
          <w:tcPr>
            <w:tcW w:w="4785" w:type="dxa"/>
          </w:tcPr>
          <w:p w:rsidR="005242FB" w:rsidRDefault="005242FB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5242FB" w:rsidRDefault="005242FB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5242FB" w:rsidRPr="00642A04" w:rsidRDefault="005242FB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5242FB" w:rsidRPr="00642A04" w:rsidRDefault="005242FB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5242FB" w:rsidRPr="00642A04" w:rsidRDefault="005242FB" w:rsidP="000D67B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5242FB" w:rsidRDefault="005242FB" w:rsidP="000D67B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C331C9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5242FB" w:rsidRPr="00642A04" w:rsidRDefault="005242FB" w:rsidP="00C331C9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</w:t>
            </w:r>
            <w:r w:rsidR="00C331C9">
              <w:rPr>
                <w:b/>
                <w:bCs/>
              </w:rPr>
              <w:t>Л</w:t>
            </w:r>
            <w:bookmarkStart w:id="0" w:name="_GoBack"/>
            <w:bookmarkEnd w:id="0"/>
            <w:r w:rsidR="00C331C9">
              <w:rPr>
                <w:b/>
                <w:bCs/>
              </w:rPr>
              <w:t>октев Д.А.</w:t>
            </w:r>
          </w:p>
        </w:tc>
      </w:tr>
    </w:tbl>
    <w:p w:rsidR="005242FB" w:rsidRDefault="005242FB" w:rsidP="005242FB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A17B7F" w:rsidRPr="00A17B7F" w:rsidRDefault="00A17B7F" w:rsidP="005170F3">
      <w:pPr>
        <w:jc w:val="right"/>
        <w:rPr>
          <w:b/>
          <w:sz w:val="22"/>
          <w:szCs w:val="22"/>
        </w:rPr>
      </w:pPr>
    </w:p>
    <w:p w:rsidR="00A17B7F" w:rsidRDefault="00A17B7F" w:rsidP="0056014C">
      <w:pPr>
        <w:spacing w:line="240" w:lineRule="auto"/>
        <w:jc w:val="center"/>
        <w:rPr>
          <w:b/>
          <w:sz w:val="22"/>
          <w:szCs w:val="22"/>
        </w:rPr>
      </w:pPr>
    </w:p>
    <w:p w:rsidR="00A17B7F" w:rsidRDefault="00A17B7F" w:rsidP="0056014C">
      <w:pPr>
        <w:spacing w:line="240" w:lineRule="auto"/>
        <w:jc w:val="center"/>
        <w:rPr>
          <w:b/>
          <w:sz w:val="22"/>
          <w:szCs w:val="22"/>
        </w:rPr>
      </w:pPr>
    </w:p>
    <w:p w:rsidR="009247C2" w:rsidRPr="0096697C" w:rsidRDefault="009247C2" w:rsidP="00C331C9">
      <w:pPr>
        <w:pStyle w:val="ConsNormal"/>
        <w:suppressAutoHyphens w:val="0"/>
        <w:spacing w:afterLines="20" w:after="48" w:line="216" w:lineRule="auto"/>
        <w:ind w:right="0" w:firstLine="0"/>
        <w:jc w:val="center"/>
        <w:rPr>
          <w:rStyle w:val="a8"/>
          <w:rFonts w:ascii="Times New Roman" w:hAnsi="Times New Roman" w:cs="Times New Roman"/>
          <w:sz w:val="24"/>
          <w:szCs w:val="24"/>
        </w:rPr>
      </w:pPr>
    </w:p>
    <w:p w:rsidR="009247C2" w:rsidRDefault="009247C2" w:rsidP="00C331C9">
      <w:pPr>
        <w:pStyle w:val="ConsNormal"/>
        <w:suppressAutoHyphens w:val="0"/>
        <w:spacing w:afterLines="20" w:after="48" w:line="216" w:lineRule="auto"/>
        <w:ind w:right="0" w:firstLine="0"/>
        <w:jc w:val="center"/>
        <w:rPr>
          <w:rStyle w:val="a8"/>
          <w:rFonts w:ascii="Times New Roman" w:hAnsi="Times New Roman" w:cs="Times New Roman"/>
          <w:sz w:val="28"/>
          <w:szCs w:val="28"/>
        </w:rPr>
      </w:pPr>
      <w:r w:rsidRPr="005170F3">
        <w:rPr>
          <w:rStyle w:val="a8"/>
          <w:rFonts w:ascii="Times New Roman" w:hAnsi="Times New Roman" w:cs="Times New Roman"/>
          <w:sz w:val="28"/>
          <w:szCs w:val="28"/>
        </w:rPr>
        <w:t xml:space="preserve">Положение об организации электронного документооборота </w:t>
      </w:r>
    </w:p>
    <w:p w:rsidR="005170F3" w:rsidRPr="005170F3" w:rsidRDefault="005170F3" w:rsidP="00C331C9">
      <w:pPr>
        <w:pStyle w:val="ConsNormal"/>
        <w:suppressAutoHyphens w:val="0"/>
        <w:spacing w:afterLines="20" w:after="48" w:line="216" w:lineRule="auto"/>
        <w:ind w:right="0" w:firstLine="0"/>
        <w:jc w:val="center"/>
        <w:rPr>
          <w:rStyle w:val="a8"/>
          <w:rFonts w:ascii="Times New Roman" w:hAnsi="Times New Roman" w:cs="Times New Roman"/>
          <w:sz w:val="28"/>
          <w:szCs w:val="28"/>
        </w:rPr>
      </w:pPr>
    </w:p>
    <w:p w:rsidR="009247C2" w:rsidRDefault="00FA4E0B" w:rsidP="00FA4E0B">
      <w:pPr>
        <w:numPr>
          <w:ilvl w:val="0"/>
          <w:numId w:val="20"/>
        </w:numPr>
        <w:shd w:val="clear" w:color="auto" w:fill="FFFFFF"/>
        <w:tabs>
          <w:tab w:val="num" w:pos="720"/>
        </w:tabs>
        <w:spacing w:before="413" w:line="240" w:lineRule="auto"/>
        <w:jc w:val="center"/>
      </w:pPr>
      <w:r>
        <w:rPr>
          <w:b/>
          <w:bCs/>
          <w:color w:val="000000"/>
          <w:spacing w:val="5"/>
          <w:szCs w:val="23"/>
        </w:rPr>
        <w:t>Общие положения</w:t>
      </w:r>
    </w:p>
    <w:p w:rsidR="009247C2" w:rsidRPr="00FA4E0B" w:rsidRDefault="009247C2" w:rsidP="00FA4E0B">
      <w:pPr>
        <w:numPr>
          <w:ilvl w:val="0"/>
          <w:numId w:val="15"/>
        </w:numPr>
        <w:shd w:val="clear" w:color="auto" w:fill="FFFFFF"/>
        <w:tabs>
          <w:tab w:val="left" w:pos="709"/>
          <w:tab w:val="left" w:pos="1464"/>
        </w:tabs>
        <w:spacing w:before="115"/>
        <w:ind w:left="709" w:hanging="573"/>
        <w:rPr>
          <w:color w:val="000000"/>
          <w:spacing w:val="-14"/>
          <w:sz w:val="24"/>
          <w:szCs w:val="24"/>
        </w:rPr>
      </w:pPr>
      <w:r w:rsidRPr="00FA4E0B">
        <w:rPr>
          <w:color w:val="000000"/>
          <w:sz w:val="24"/>
          <w:szCs w:val="24"/>
        </w:rPr>
        <w:t>Настоящее   Положение   об   электронном   документообороте   (далее</w:t>
      </w:r>
      <w:r w:rsidR="005170F3" w:rsidRPr="00FA4E0B">
        <w:rPr>
          <w:color w:val="000000"/>
          <w:sz w:val="24"/>
          <w:szCs w:val="24"/>
        </w:rPr>
        <w:t xml:space="preserve"> </w:t>
      </w:r>
      <w:r w:rsidR="005170F3" w:rsidRPr="00FA4E0B">
        <w:rPr>
          <w:color w:val="000000"/>
          <w:spacing w:val="2"/>
          <w:sz w:val="24"/>
          <w:szCs w:val="24"/>
        </w:rPr>
        <w:t xml:space="preserve">«Положение») </w:t>
      </w:r>
      <w:r w:rsidRPr="00FA4E0B">
        <w:rPr>
          <w:color w:val="000000"/>
          <w:spacing w:val="2"/>
          <w:sz w:val="24"/>
          <w:szCs w:val="24"/>
        </w:rPr>
        <w:t>устанавлива</w:t>
      </w:r>
      <w:r w:rsidR="005170F3" w:rsidRPr="00FA4E0B">
        <w:rPr>
          <w:color w:val="000000"/>
          <w:spacing w:val="2"/>
          <w:sz w:val="24"/>
          <w:szCs w:val="24"/>
        </w:rPr>
        <w:t>е</w:t>
      </w:r>
      <w:r w:rsidRPr="00FA4E0B">
        <w:rPr>
          <w:color w:val="000000"/>
          <w:spacing w:val="2"/>
          <w:sz w:val="24"/>
          <w:szCs w:val="24"/>
        </w:rPr>
        <w:t xml:space="preserve">т общие </w:t>
      </w:r>
      <w:r w:rsidRPr="00FA4E0B">
        <w:rPr>
          <w:color w:val="000000"/>
          <w:spacing w:val="-2"/>
          <w:sz w:val="24"/>
          <w:szCs w:val="24"/>
        </w:rPr>
        <w:t>принципы организации работы электронной почты в</w:t>
      </w:r>
      <w:r w:rsidR="005170F3" w:rsidRPr="00FA4E0B">
        <w:rPr>
          <w:color w:val="000000"/>
          <w:spacing w:val="-2"/>
          <w:sz w:val="24"/>
          <w:szCs w:val="24"/>
        </w:rPr>
        <w:t xml:space="preserve"> МБОУ «</w:t>
      </w:r>
      <w:proofErr w:type="spellStart"/>
      <w:r w:rsidR="00C331C9">
        <w:rPr>
          <w:color w:val="000000"/>
          <w:spacing w:val="-2"/>
          <w:sz w:val="24"/>
          <w:szCs w:val="24"/>
        </w:rPr>
        <w:t>Кошкинская</w:t>
      </w:r>
      <w:proofErr w:type="spellEnd"/>
      <w:r w:rsidR="005242FB">
        <w:rPr>
          <w:color w:val="000000"/>
          <w:spacing w:val="-2"/>
          <w:sz w:val="24"/>
          <w:szCs w:val="24"/>
        </w:rPr>
        <w:t xml:space="preserve"> СОШ», </w:t>
      </w:r>
      <w:r w:rsidRPr="00FA4E0B">
        <w:rPr>
          <w:color w:val="000000"/>
          <w:spacing w:val="-1"/>
          <w:sz w:val="24"/>
          <w:szCs w:val="24"/>
        </w:rPr>
        <w:t xml:space="preserve">требования   к   оформлению </w:t>
      </w:r>
      <w:r w:rsidRPr="00FA4E0B">
        <w:rPr>
          <w:color w:val="000000"/>
          <w:spacing w:val="-4"/>
          <w:sz w:val="24"/>
          <w:szCs w:val="24"/>
        </w:rPr>
        <w:t>электронных документов, порядок их обработки, исполнения и хранения.</w:t>
      </w:r>
    </w:p>
    <w:p w:rsidR="009247C2" w:rsidRPr="00FA4E0B" w:rsidRDefault="009247C2" w:rsidP="00FA4E0B">
      <w:pPr>
        <w:numPr>
          <w:ilvl w:val="0"/>
          <w:numId w:val="15"/>
        </w:numPr>
        <w:shd w:val="clear" w:color="auto" w:fill="FFFFFF"/>
        <w:tabs>
          <w:tab w:val="left" w:pos="709"/>
          <w:tab w:val="left" w:pos="1464"/>
        </w:tabs>
        <w:spacing w:before="115"/>
        <w:ind w:left="709" w:hanging="573"/>
        <w:rPr>
          <w:color w:val="000000"/>
          <w:spacing w:val="-16"/>
          <w:sz w:val="24"/>
          <w:szCs w:val="24"/>
        </w:rPr>
      </w:pPr>
      <w:r w:rsidRPr="00FA4E0B">
        <w:rPr>
          <w:color w:val="000000"/>
          <w:spacing w:val="-4"/>
          <w:sz w:val="24"/>
          <w:szCs w:val="24"/>
        </w:rPr>
        <w:t xml:space="preserve">Настоящее    Положение    применяется,    если    иное    не    предусмотрено </w:t>
      </w:r>
      <w:r w:rsidRPr="00FA4E0B">
        <w:rPr>
          <w:color w:val="000000"/>
          <w:spacing w:val="-3"/>
          <w:sz w:val="24"/>
          <w:szCs w:val="24"/>
        </w:rPr>
        <w:t xml:space="preserve">законодательными или иными правовыми актами Российской Федерации или </w:t>
      </w:r>
      <w:r w:rsidR="005170F3" w:rsidRPr="00FA4E0B">
        <w:rPr>
          <w:color w:val="000000"/>
          <w:spacing w:val="-3"/>
          <w:sz w:val="24"/>
          <w:szCs w:val="24"/>
        </w:rPr>
        <w:t>Республики Татарстан как субъекта РФ</w:t>
      </w:r>
      <w:r w:rsidRPr="00FA4E0B">
        <w:rPr>
          <w:color w:val="000000"/>
          <w:spacing w:val="-5"/>
          <w:sz w:val="24"/>
          <w:szCs w:val="24"/>
        </w:rPr>
        <w:t>.</w:t>
      </w:r>
    </w:p>
    <w:p w:rsidR="009247C2" w:rsidRPr="00FA4E0B" w:rsidRDefault="009247C2" w:rsidP="00FA4E0B">
      <w:pPr>
        <w:numPr>
          <w:ilvl w:val="0"/>
          <w:numId w:val="15"/>
        </w:numPr>
        <w:shd w:val="clear" w:color="auto" w:fill="FFFFFF"/>
        <w:tabs>
          <w:tab w:val="left" w:pos="709"/>
          <w:tab w:val="left" w:pos="1464"/>
        </w:tabs>
        <w:spacing w:before="110"/>
        <w:ind w:left="709" w:hanging="573"/>
        <w:rPr>
          <w:color w:val="000000"/>
          <w:spacing w:val="-16"/>
          <w:sz w:val="24"/>
          <w:szCs w:val="24"/>
        </w:rPr>
      </w:pPr>
      <w:proofErr w:type="gramStart"/>
      <w:r w:rsidRPr="00FA4E0B">
        <w:rPr>
          <w:color w:val="000000"/>
          <w:spacing w:val="-4"/>
          <w:sz w:val="24"/>
          <w:szCs w:val="24"/>
        </w:rPr>
        <w:t xml:space="preserve">Настоящее   Положение   не   регулирует   вопросы   обмена   электронными </w:t>
      </w:r>
      <w:r w:rsidRPr="00FA4E0B">
        <w:rPr>
          <w:color w:val="000000"/>
          <w:spacing w:val="-5"/>
          <w:sz w:val="24"/>
          <w:szCs w:val="24"/>
        </w:rPr>
        <w:t xml:space="preserve">сообщениями, не являющимися электронными документами в соответствии с настоящими </w:t>
      </w:r>
      <w:r w:rsidRPr="00FA4E0B">
        <w:rPr>
          <w:color w:val="000000"/>
          <w:spacing w:val="-6"/>
          <w:sz w:val="24"/>
          <w:szCs w:val="24"/>
        </w:rPr>
        <w:t>Положением.</w:t>
      </w:r>
      <w:proofErr w:type="gramEnd"/>
    </w:p>
    <w:p w:rsidR="009247C2" w:rsidRPr="00FA4E0B" w:rsidRDefault="009247C2" w:rsidP="00FA4E0B">
      <w:pPr>
        <w:shd w:val="clear" w:color="auto" w:fill="FFFFFF"/>
        <w:tabs>
          <w:tab w:val="left" w:pos="709"/>
        </w:tabs>
        <w:spacing w:before="101"/>
        <w:ind w:left="709" w:right="14" w:hanging="573"/>
        <w:rPr>
          <w:sz w:val="24"/>
          <w:szCs w:val="24"/>
        </w:rPr>
      </w:pPr>
      <w:r w:rsidRPr="00FA4E0B">
        <w:rPr>
          <w:color w:val="000000"/>
          <w:spacing w:val="-4"/>
          <w:sz w:val="24"/>
          <w:szCs w:val="24"/>
        </w:rPr>
        <w:t xml:space="preserve">1.4. Организация электронного документооборота осуществляется при наличии </w:t>
      </w:r>
      <w:r w:rsidRPr="00FA4E0B">
        <w:rPr>
          <w:color w:val="000000"/>
          <w:spacing w:val="-2"/>
          <w:sz w:val="24"/>
          <w:szCs w:val="24"/>
        </w:rPr>
        <w:t xml:space="preserve">официального электронного адреса </w:t>
      </w:r>
      <w:r w:rsidR="005242FB" w:rsidRPr="00FA4E0B">
        <w:rPr>
          <w:color w:val="000000"/>
          <w:spacing w:val="-2"/>
          <w:sz w:val="24"/>
          <w:szCs w:val="24"/>
        </w:rPr>
        <w:t>МБОУ «</w:t>
      </w:r>
      <w:proofErr w:type="spellStart"/>
      <w:r w:rsidR="00C331C9">
        <w:rPr>
          <w:color w:val="000000"/>
          <w:spacing w:val="-2"/>
          <w:sz w:val="24"/>
          <w:szCs w:val="24"/>
        </w:rPr>
        <w:t>Кошкинская</w:t>
      </w:r>
      <w:proofErr w:type="spellEnd"/>
      <w:r w:rsidR="005242FB">
        <w:rPr>
          <w:color w:val="000000"/>
          <w:spacing w:val="-2"/>
          <w:sz w:val="24"/>
          <w:szCs w:val="24"/>
        </w:rPr>
        <w:t xml:space="preserve"> СОШ», </w:t>
      </w:r>
      <w:r w:rsidRPr="00FA4E0B">
        <w:rPr>
          <w:color w:val="000000"/>
          <w:spacing w:val="-5"/>
          <w:sz w:val="24"/>
          <w:szCs w:val="24"/>
        </w:rPr>
        <w:t>пре</w:t>
      </w:r>
      <w:r w:rsidR="005170F3" w:rsidRPr="00FA4E0B">
        <w:rPr>
          <w:color w:val="000000"/>
          <w:spacing w:val="-5"/>
          <w:sz w:val="24"/>
          <w:szCs w:val="24"/>
        </w:rPr>
        <w:t>доставленного Министерством по информатизации и связи РТ</w:t>
      </w:r>
      <w:r w:rsidR="00E84F03" w:rsidRPr="00FA4E0B">
        <w:rPr>
          <w:color w:val="000000"/>
          <w:spacing w:val="-5"/>
          <w:sz w:val="24"/>
          <w:szCs w:val="24"/>
        </w:rPr>
        <w:t>.</w:t>
      </w:r>
    </w:p>
    <w:p w:rsidR="009247C2" w:rsidRDefault="00FA4E0B" w:rsidP="00FA4E0B">
      <w:pPr>
        <w:numPr>
          <w:ilvl w:val="0"/>
          <w:numId w:val="20"/>
        </w:numPr>
        <w:shd w:val="clear" w:color="auto" w:fill="FFFFFF"/>
        <w:spacing w:before="403" w:line="240" w:lineRule="auto"/>
        <w:jc w:val="center"/>
      </w:pPr>
      <w:r>
        <w:rPr>
          <w:b/>
          <w:bCs/>
          <w:color w:val="000000"/>
          <w:spacing w:val="5"/>
          <w:szCs w:val="23"/>
        </w:rPr>
        <w:t>Электронный документ</w:t>
      </w:r>
    </w:p>
    <w:p w:rsidR="009247C2" w:rsidRPr="00FA4E0B" w:rsidRDefault="009247C2" w:rsidP="00FA4E0B">
      <w:pPr>
        <w:shd w:val="clear" w:color="auto" w:fill="FFFFFF"/>
        <w:spacing w:before="115"/>
        <w:ind w:left="709" w:hanging="567"/>
        <w:rPr>
          <w:sz w:val="24"/>
          <w:szCs w:val="24"/>
        </w:rPr>
      </w:pPr>
      <w:r w:rsidRPr="00FA4E0B">
        <w:rPr>
          <w:color w:val="000000"/>
          <w:spacing w:val="-4"/>
          <w:sz w:val="24"/>
          <w:szCs w:val="24"/>
        </w:rPr>
        <w:t>2.1.    Требования, предъявляемые к электронному документу</w:t>
      </w:r>
    </w:p>
    <w:p w:rsidR="009247C2" w:rsidRPr="00FA4E0B" w:rsidRDefault="009247C2" w:rsidP="00FA4E0B">
      <w:pPr>
        <w:shd w:val="clear" w:color="auto" w:fill="FFFFFF"/>
        <w:spacing w:before="106"/>
        <w:ind w:left="1134" w:right="14" w:hanging="567"/>
        <w:rPr>
          <w:sz w:val="24"/>
          <w:szCs w:val="24"/>
        </w:rPr>
      </w:pPr>
      <w:r w:rsidRPr="00FA4E0B">
        <w:rPr>
          <w:color w:val="000000"/>
          <w:spacing w:val="11"/>
          <w:sz w:val="24"/>
          <w:szCs w:val="24"/>
        </w:rPr>
        <w:t xml:space="preserve">2.1.1. Электронный документ имеет юридическую силу и влечет </w:t>
      </w:r>
      <w:r w:rsidRPr="00FA4E0B">
        <w:rPr>
          <w:color w:val="000000"/>
          <w:spacing w:val="1"/>
          <w:sz w:val="24"/>
          <w:szCs w:val="24"/>
        </w:rPr>
        <w:t xml:space="preserve">предусмотренные для данного документа правовые последствия в соответствии с </w:t>
      </w:r>
      <w:r w:rsidRPr="00FA4E0B">
        <w:rPr>
          <w:color w:val="000000"/>
          <w:spacing w:val="-5"/>
          <w:sz w:val="24"/>
          <w:szCs w:val="24"/>
        </w:rPr>
        <w:t>настоящим Положением.</w:t>
      </w:r>
    </w:p>
    <w:p w:rsidR="009247C2" w:rsidRPr="00FA4E0B" w:rsidRDefault="009247C2" w:rsidP="00FA4E0B">
      <w:pPr>
        <w:shd w:val="clear" w:color="auto" w:fill="FFFFFF"/>
        <w:tabs>
          <w:tab w:val="left" w:pos="1118"/>
          <w:tab w:val="left" w:pos="1560"/>
        </w:tabs>
        <w:spacing w:before="115"/>
        <w:ind w:left="1134" w:hanging="567"/>
        <w:rPr>
          <w:sz w:val="24"/>
          <w:szCs w:val="24"/>
        </w:rPr>
      </w:pPr>
      <w:r w:rsidRPr="00FA4E0B">
        <w:rPr>
          <w:color w:val="000000"/>
          <w:spacing w:val="-16"/>
          <w:sz w:val="24"/>
          <w:szCs w:val="24"/>
        </w:rPr>
        <w:t>2.</w:t>
      </w:r>
      <w:r w:rsidR="00FA4E0B">
        <w:rPr>
          <w:color w:val="000000"/>
          <w:spacing w:val="-16"/>
          <w:sz w:val="24"/>
          <w:szCs w:val="24"/>
        </w:rPr>
        <w:t xml:space="preserve"> </w:t>
      </w:r>
      <w:r w:rsidR="00E84F03" w:rsidRPr="00FA4E0B">
        <w:rPr>
          <w:color w:val="000000"/>
          <w:spacing w:val="-6"/>
          <w:sz w:val="24"/>
          <w:szCs w:val="24"/>
        </w:rPr>
        <w:t>1</w:t>
      </w:r>
      <w:r w:rsidRPr="00FA4E0B">
        <w:rPr>
          <w:color w:val="000000"/>
          <w:spacing w:val="-6"/>
          <w:sz w:val="24"/>
          <w:szCs w:val="24"/>
        </w:rPr>
        <w:t>.2.   Электронный документ содержит следующие разделы:</w:t>
      </w:r>
    </w:p>
    <w:p w:rsidR="009247C2" w:rsidRPr="00FA4E0B" w:rsidRDefault="00E84F03" w:rsidP="00FA4E0B">
      <w:pPr>
        <w:numPr>
          <w:ilvl w:val="0"/>
          <w:numId w:val="21"/>
        </w:numPr>
        <w:shd w:val="clear" w:color="auto" w:fill="FFFFFF"/>
        <w:tabs>
          <w:tab w:val="left" w:pos="1560"/>
        </w:tabs>
        <w:spacing w:before="115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-5"/>
          <w:sz w:val="24"/>
          <w:szCs w:val="24"/>
        </w:rPr>
        <w:t xml:space="preserve">наименование </w:t>
      </w:r>
      <w:r w:rsidRPr="00FA4E0B">
        <w:rPr>
          <w:color w:val="000000"/>
          <w:spacing w:val="-4"/>
          <w:sz w:val="24"/>
          <w:szCs w:val="24"/>
        </w:rPr>
        <w:t>учреждения;</w:t>
      </w:r>
    </w:p>
    <w:p w:rsidR="009247C2" w:rsidRPr="00FA4E0B" w:rsidRDefault="009247C2" w:rsidP="00FA4E0B">
      <w:pPr>
        <w:numPr>
          <w:ilvl w:val="0"/>
          <w:numId w:val="21"/>
        </w:numPr>
        <w:shd w:val="clear" w:color="auto" w:fill="FFFFFF"/>
        <w:tabs>
          <w:tab w:val="left" w:pos="1560"/>
        </w:tabs>
        <w:spacing w:before="10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-5"/>
          <w:sz w:val="24"/>
          <w:szCs w:val="24"/>
        </w:rPr>
        <w:t>кому адресовано</w:t>
      </w:r>
      <w:r w:rsidR="00E84F03" w:rsidRPr="00FA4E0B">
        <w:rPr>
          <w:color w:val="000000"/>
          <w:spacing w:val="-5"/>
          <w:sz w:val="24"/>
          <w:szCs w:val="24"/>
        </w:rPr>
        <w:t>;</w:t>
      </w:r>
    </w:p>
    <w:p w:rsidR="009247C2" w:rsidRPr="00FA4E0B" w:rsidRDefault="009247C2" w:rsidP="00FA4E0B">
      <w:pPr>
        <w:numPr>
          <w:ilvl w:val="0"/>
          <w:numId w:val="21"/>
        </w:numPr>
        <w:shd w:val="clear" w:color="auto" w:fill="FFFFFF"/>
        <w:tabs>
          <w:tab w:val="left" w:pos="1560"/>
        </w:tabs>
        <w:spacing w:before="5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-5"/>
          <w:sz w:val="24"/>
          <w:szCs w:val="24"/>
        </w:rPr>
        <w:t>содержание документа</w:t>
      </w:r>
      <w:r w:rsidR="00E84F03" w:rsidRPr="00FA4E0B">
        <w:rPr>
          <w:color w:val="000000"/>
          <w:spacing w:val="-5"/>
          <w:sz w:val="24"/>
          <w:szCs w:val="24"/>
        </w:rPr>
        <w:t>;</w:t>
      </w:r>
    </w:p>
    <w:p w:rsidR="00E84F03" w:rsidRPr="00FA4E0B" w:rsidRDefault="00E84F03" w:rsidP="00FA4E0B">
      <w:pPr>
        <w:numPr>
          <w:ilvl w:val="0"/>
          <w:numId w:val="21"/>
        </w:numPr>
        <w:shd w:val="clear" w:color="auto" w:fill="FFFFFF"/>
        <w:tabs>
          <w:tab w:val="left" w:pos="1560"/>
        </w:tabs>
        <w:spacing w:before="5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-5"/>
          <w:sz w:val="24"/>
          <w:szCs w:val="24"/>
        </w:rPr>
        <w:lastRenderedPageBreak/>
        <w:t>исходящий номер;</w:t>
      </w:r>
    </w:p>
    <w:p w:rsidR="00E84F03" w:rsidRPr="00FA4E0B" w:rsidRDefault="00E84F03" w:rsidP="00FA4E0B">
      <w:pPr>
        <w:numPr>
          <w:ilvl w:val="0"/>
          <w:numId w:val="21"/>
        </w:numPr>
        <w:shd w:val="clear" w:color="auto" w:fill="FFFFFF"/>
        <w:tabs>
          <w:tab w:val="left" w:pos="1560"/>
        </w:tabs>
        <w:spacing w:before="5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-5"/>
          <w:sz w:val="24"/>
          <w:szCs w:val="24"/>
        </w:rPr>
        <w:t>дата создания электронного документа;</w:t>
      </w:r>
    </w:p>
    <w:p w:rsidR="009247C2" w:rsidRPr="00FA4E0B" w:rsidRDefault="009247C2" w:rsidP="00FA4E0B">
      <w:pPr>
        <w:numPr>
          <w:ilvl w:val="0"/>
          <w:numId w:val="21"/>
        </w:numPr>
        <w:shd w:val="clear" w:color="auto" w:fill="FFFFFF"/>
        <w:tabs>
          <w:tab w:val="left" w:pos="1560"/>
        </w:tabs>
        <w:spacing w:before="14"/>
        <w:ind w:left="1134" w:right="461" w:hanging="567"/>
        <w:rPr>
          <w:sz w:val="24"/>
          <w:szCs w:val="24"/>
        </w:rPr>
      </w:pPr>
      <w:r w:rsidRPr="00FA4E0B">
        <w:rPr>
          <w:color w:val="000000"/>
          <w:spacing w:val="-5"/>
          <w:sz w:val="24"/>
          <w:szCs w:val="24"/>
        </w:rPr>
        <w:t>инициалы исполнителя, подготовившего документ, его контактный телефон</w:t>
      </w:r>
      <w:r w:rsidR="00E84F03" w:rsidRPr="00FA4E0B">
        <w:rPr>
          <w:color w:val="000000"/>
          <w:spacing w:val="-5"/>
          <w:sz w:val="24"/>
          <w:szCs w:val="24"/>
        </w:rPr>
        <w:t>.</w:t>
      </w:r>
      <w:r w:rsidR="00E84F03" w:rsidRPr="00FA4E0B">
        <w:rPr>
          <w:color w:val="000000"/>
          <w:spacing w:val="-5"/>
          <w:sz w:val="24"/>
          <w:szCs w:val="24"/>
        </w:rPr>
        <w:br/>
      </w:r>
    </w:p>
    <w:p w:rsidR="009247C2" w:rsidRPr="00FA4E0B" w:rsidRDefault="009247C2" w:rsidP="00FA4E0B">
      <w:pPr>
        <w:numPr>
          <w:ilvl w:val="0"/>
          <w:numId w:val="16"/>
        </w:numPr>
        <w:shd w:val="clear" w:color="auto" w:fill="FFFFFF"/>
        <w:tabs>
          <w:tab w:val="left" w:pos="1656"/>
        </w:tabs>
        <w:ind w:left="1134" w:hanging="567"/>
        <w:rPr>
          <w:color w:val="000000"/>
          <w:spacing w:val="-4"/>
          <w:sz w:val="24"/>
          <w:szCs w:val="24"/>
        </w:rPr>
      </w:pPr>
      <w:r w:rsidRPr="00FA4E0B">
        <w:rPr>
          <w:color w:val="000000"/>
          <w:spacing w:val="1"/>
          <w:sz w:val="24"/>
          <w:szCs w:val="24"/>
        </w:rPr>
        <w:t xml:space="preserve">Электронное   сообщение   приобретает   правовой   статус   электронного </w:t>
      </w:r>
      <w:r w:rsidRPr="00FA4E0B">
        <w:rPr>
          <w:color w:val="000000"/>
          <w:sz w:val="24"/>
          <w:szCs w:val="24"/>
        </w:rPr>
        <w:t>документа при его соответствии п.2.1.2 настоящего Положения.</w:t>
      </w:r>
    </w:p>
    <w:p w:rsidR="009247C2" w:rsidRPr="00FA4E0B" w:rsidRDefault="009247C2" w:rsidP="00FA4E0B">
      <w:pPr>
        <w:numPr>
          <w:ilvl w:val="0"/>
          <w:numId w:val="16"/>
        </w:numPr>
        <w:shd w:val="clear" w:color="auto" w:fill="FFFFFF"/>
        <w:tabs>
          <w:tab w:val="left" w:pos="1656"/>
        </w:tabs>
        <w:spacing w:before="106"/>
        <w:ind w:left="1134" w:hanging="567"/>
        <w:rPr>
          <w:color w:val="000000"/>
          <w:spacing w:val="-4"/>
          <w:sz w:val="24"/>
          <w:szCs w:val="24"/>
        </w:rPr>
      </w:pPr>
      <w:proofErr w:type="gramStart"/>
      <w:r w:rsidRPr="00FA4E0B">
        <w:rPr>
          <w:color w:val="000000"/>
          <w:spacing w:val="-1"/>
          <w:sz w:val="24"/>
          <w:szCs w:val="24"/>
        </w:rPr>
        <w:t xml:space="preserve">Электронный     документ,     имеющий     форму,     не     соответствующую </w:t>
      </w:r>
      <w:r w:rsidRPr="00FA4E0B">
        <w:rPr>
          <w:color w:val="000000"/>
          <w:spacing w:val="1"/>
          <w:sz w:val="24"/>
          <w:szCs w:val="24"/>
        </w:rPr>
        <w:t xml:space="preserve">установленной,   в   качестве   электронного   документа   в   соответствии   с   настоящим </w:t>
      </w:r>
      <w:r w:rsidRPr="00FA4E0B">
        <w:rPr>
          <w:color w:val="000000"/>
          <w:sz w:val="24"/>
          <w:szCs w:val="24"/>
        </w:rPr>
        <w:t>Положением не рассматривается.</w:t>
      </w:r>
      <w:proofErr w:type="gramEnd"/>
    </w:p>
    <w:p w:rsidR="009247C2" w:rsidRPr="00FA4E0B" w:rsidRDefault="009247C2" w:rsidP="00FA4E0B">
      <w:pPr>
        <w:shd w:val="clear" w:color="auto" w:fill="FFFFFF"/>
        <w:spacing w:before="518"/>
        <w:ind w:left="709" w:hanging="567"/>
        <w:rPr>
          <w:sz w:val="24"/>
          <w:szCs w:val="24"/>
        </w:rPr>
      </w:pPr>
      <w:r w:rsidRPr="00FA4E0B">
        <w:rPr>
          <w:color w:val="000000"/>
          <w:spacing w:val="-4"/>
          <w:sz w:val="24"/>
          <w:szCs w:val="24"/>
        </w:rPr>
        <w:t>2.2.   Использование электронного документа</w:t>
      </w:r>
    </w:p>
    <w:p w:rsidR="009247C2" w:rsidRPr="00FA4E0B" w:rsidRDefault="009247C2" w:rsidP="00FA4E0B">
      <w:pPr>
        <w:numPr>
          <w:ilvl w:val="0"/>
          <w:numId w:val="17"/>
        </w:numPr>
        <w:shd w:val="clear" w:color="auto" w:fill="FFFFFF"/>
        <w:tabs>
          <w:tab w:val="left" w:pos="1646"/>
        </w:tabs>
        <w:spacing w:before="106"/>
        <w:ind w:left="1134" w:hanging="567"/>
        <w:rPr>
          <w:color w:val="000000"/>
          <w:spacing w:val="-4"/>
          <w:sz w:val="24"/>
          <w:szCs w:val="24"/>
        </w:rPr>
      </w:pPr>
      <w:r w:rsidRPr="00FA4E0B">
        <w:rPr>
          <w:color w:val="000000"/>
          <w:spacing w:val="1"/>
          <w:sz w:val="24"/>
          <w:szCs w:val="24"/>
        </w:rPr>
        <w:t xml:space="preserve">Электронный    документ    вступает    в    силу    с    момента    его получения </w:t>
      </w:r>
      <w:r w:rsidRPr="00FA4E0B">
        <w:rPr>
          <w:color w:val="000000"/>
          <w:sz w:val="24"/>
          <w:szCs w:val="24"/>
        </w:rPr>
        <w:t>электронного адресатом.</w:t>
      </w:r>
    </w:p>
    <w:p w:rsidR="00E84F03" w:rsidRPr="00FA4E0B" w:rsidRDefault="009247C2" w:rsidP="00FA4E0B">
      <w:pPr>
        <w:shd w:val="clear" w:color="auto" w:fill="FFFFFF"/>
        <w:tabs>
          <w:tab w:val="left" w:pos="1646"/>
        </w:tabs>
        <w:ind w:left="1134" w:right="141" w:hanging="567"/>
        <w:rPr>
          <w:color w:val="000000"/>
          <w:sz w:val="24"/>
          <w:szCs w:val="24"/>
        </w:rPr>
      </w:pPr>
      <w:r w:rsidRPr="00FA4E0B">
        <w:rPr>
          <w:color w:val="000000"/>
          <w:spacing w:val="-1"/>
          <w:sz w:val="24"/>
          <w:szCs w:val="24"/>
        </w:rPr>
        <w:t>Электронный документ, полученный</w:t>
      </w:r>
      <w:r w:rsidR="00E84F03" w:rsidRPr="00FA4E0B">
        <w:rPr>
          <w:color w:val="000000"/>
          <w:spacing w:val="-1"/>
          <w:sz w:val="24"/>
          <w:szCs w:val="24"/>
        </w:rPr>
        <w:t xml:space="preserve"> </w:t>
      </w:r>
      <w:r w:rsidRPr="00FA4E0B">
        <w:rPr>
          <w:color w:val="000000"/>
          <w:spacing w:val="-1"/>
          <w:sz w:val="24"/>
          <w:szCs w:val="24"/>
        </w:rPr>
        <w:t>адресатом:</w:t>
      </w:r>
    </w:p>
    <w:p w:rsidR="009247C2" w:rsidRPr="00FA4E0B" w:rsidRDefault="009247C2" w:rsidP="00FA4E0B">
      <w:pPr>
        <w:numPr>
          <w:ilvl w:val="0"/>
          <w:numId w:val="22"/>
        </w:numPr>
        <w:shd w:val="clear" w:color="auto" w:fill="FFFFFF"/>
        <w:tabs>
          <w:tab w:val="left" w:pos="1646"/>
        </w:tabs>
        <w:ind w:left="1134" w:right="2650" w:hanging="567"/>
        <w:rPr>
          <w:color w:val="000000"/>
          <w:spacing w:val="-4"/>
          <w:sz w:val="24"/>
          <w:szCs w:val="24"/>
        </w:rPr>
      </w:pPr>
      <w:r w:rsidRPr="00FA4E0B">
        <w:rPr>
          <w:color w:val="000000"/>
          <w:sz w:val="24"/>
          <w:szCs w:val="24"/>
        </w:rPr>
        <w:t>распечатывается на бумажном носителе,</w:t>
      </w:r>
    </w:p>
    <w:p w:rsidR="009247C2" w:rsidRPr="00FA4E0B" w:rsidRDefault="009247C2" w:rsidP="00FA4E0B">
      <w:pPr>
        <w:numPr>
          <w:ilvl w:val="0"/>
          <w:numId w:val="22"/>
        </w:numPr>
        <w:shd w:val="clear" w:color="auto" w:fill="FFFFFF"/>
        <w:tabs>
          <w:tab w:val="left" w:pos="370"/>
          <w:tab w:val="left" w:pos="1701"/>
        </w:tabs>
        <w:spacing w:before="110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8"/>
          <w:sz w:val="24"/>
          <w:szCs w:val="24"/>
        </w:rPr>
        <w:t xml:space="preserve">регистрируется в журнале входящих документов с  указанием  номера входящего </w:t>
      </w:r>
      <w:r w:rsidRPr="00FA4E0B">
        <w:rPr>
          <w:color w:val="000000"/>
          <w:spacing w:val="4"/>
          <w:sz w:val="24"/>
          <w:szCs w:val="24"/>
        </w:rPr>
        <w:t xml:space="preserve">документа, даты получения, по необходимости - даты конечного срока исполнения; данная  информация  заносится  на  бумажный  вариант  полученного  электронного </w:t>
      </w:r>
      <w:r w:rsidRPr="00FA4E0B">
        <w:rPr>
          <w:color w:val="000000"/>
          <w:sz w:val="24"/>
          <w:szCs w:val="24"/>
        </w:rPr>
        <w:t>документа,</w:t>
      </w:r>
    </w:p>
    <w:p w:rsidR="009247C2" w:rsidRPr="00FA4E0B" w:rsidRDefault="009247C2" w:rsidP="00FA4E0B">
      <w:pPr>
        <w:numPr>
          <w:ilvl w:val="0"/>
          <w:numId w:val="22"/>
        </w:numPr>
        <w:shd w:val="clear" w:color="auto" w:fill="FFFFFF"/>
        <w:tabs>
          <w:tab w:val="left" w:pos="370"/>
        </w:tabs>
        <w:spacing w:before="139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-1"/>
          <w:sz w:val="24"/>
          <w:szCs w:val="24"/>
        </w:rPr>
        <w:t xml:space="preserve">передается руководителю или заменяющего его должностному лицу на рассмотрение и </w:t>
      </w:r>
      <w:r w:rsidRPr="00FA4E0B">
        <w:rPr>
          <w:color w:val="000000"/>
          <w:spacing w:val="1"/>
          <w:sz w:val="24"/>
          <w:szCs w:val="24"/>
        </w:rPr>
        <w:t>дальнейших поручений в адрес соответствующих должностных лиц учреждения.</w:t>
      </w:r>
    </w:p>
    <w:p w:rsidR="009247C2" w:rsidRPr="00FA4E0B" w:rsidRDefault="009247C2" w:rsidP="00FA4E0B">
      <w:pPr>
        <w:ind w:left="1134" w:hanging="567"/>
        <w:rPr>
          <w:sz w:val="24"/>
          <w:szCs w:val="24"/>
        </w:rPr>
      </w:pPr>
    </w:p>
    <w:p w:rsidR="009247C2" w:rsidRPr="00FA4E0B" w:rsidRDefault="009247C2" w:rsidP="00FA4E0B">
      <w:pPr>
        <w:pStyle w:val="a9"/>
        <w:numPr>
          <w:ilvl w:val="2"/>
          <w:numId w:val="24"/>
        </w:numPr>
        <w:shd w:val="clear" w:color="auto" w:fill="FFFFFF"/>
        <w:tabs>
          <w:tab w:val="left" w:pos="1646"/>
        </w:tabs>
        <w:spacing w:before="115"/>
        <w:ind w:left="1134" w:hanging="567"/>
        <w:rPr>
          <w:color w:val="000000"/>
          <w:spacing w:val="-4"/>
          <w:sz w:val="24"/>
          <w:szCs w:val="24"/>
        </w:rPr>
      </w:pPr>
      <w:r w:rsidRPr="00FA4E0B">
        <w:rPr>
          <w:color w:val="000000"/>
          <w:spacing w:val="2"/>
          <w:sz w:val="24"/>
          <w:szCs w:val="24"/>
        </w:rPr>
        <w:t xml:space="preserve">Электронный документ, отправляемый адресату, должен соответствовать </w:t>
      </w:r>
      <w:r w:rsidRPr="00FA4E0B">
        <w:rPr>
          <w:color w:val="000000"/>
          <w:sz w:val="24"/>
          <w:szCs w:val="24"/>
        </w:rPr>
        <w:t>следующим требованиям:</w:t>
      </w:r>
    </w:p>
    <w:p w:rsidR="009247C2" w:rsidRPr="00FA4E0B" w:rsidRDefault="009247C2" w:rsidP="00FA4E0B">
      <w:pPr>
        <w:numPr>
          <w:ilvl w:val="0"/>
          <w:numId w:val="23"/>
        </w:numPr>
        <w:shd w:val="clear" w:color="auto" w:fill="FFFFFF"/>
        <w:spacing w:before="139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4"/>
          <w:sz w:val="24"/>
          <w:szCs w:val="24"/>
        </w:rPr>
        <w:t xml:space="preserve">документ  распечатан  на бумажном  носителе  и  имеет  оригинальную  подпись </w:t>
      </w:r>
      <w:r w:rsidRPr="00FA4E0B">
        <w:rPr>
          <w:color w:val="000000"/>
          <w:sz w:val="24"/>
          <w:szCs w:val="24"/>
        </w:rPr>
        <w:t>руководителя учреждения или должностного лица, его заменяющего,</w:t>
      </w:r>
    </w:p>
    <w:p w:rsidR="009247C2" w:rsidRPr="00FA4E0B" w:rsidRDefault="009247C2" w:rsidP="00FA4E0B">
      <w:pPr>
        <w:numPr>
          <w:ilvl w:val="0"/>
          <w:numId w:val="23"/>
        </w:numPr>
        <w:shd w:val="clear" w:color="auto" w:fill="FFFFFF"/>
        <w:spacing w:before="134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2"/>
          <w:sz w:val="24"/>
          <w:szCs w:val="24"/>
        </w:rPr>
        <w:t xml:space="preserve">документ     зарегистрирован     в     журнале     исходящих     документов,     имеет </w:t>
      </w:r>
      <w:r w:rsidRPr="00FA4E0B">
        <w:rPr>
          <w:color w:val="000000"/>
          <w:sz w:val="24"/>
          <w:szCs w:val="24"/>
        </w:rPr>
        <w:t>регистрационный номер и дату регистрации,</w:t>
      </w:r>
    </w:p>
    <w:p w:rsidR="009247C2" w:rsidRPr="00FA4E0B" w:rsidRDefault="009247C2" w:rsidP="00FA4E0B">
      <w:pPr>
        <w:numPr>
          <w:ilvl w:val="0"/>
          <w:numId w:val="23"/>
        </w:numPr>
        <w:shd w:val="clear" w:color="auto" w:fill="FFFFFF"/>
        <w:spacing w:before="130"/>
        <w:ind w:left="1134" w:hanging="567"/>
        <w:rPr>
          <w:color w:val="000000"/>
          <w:sz w:val="24"/>
          <w:szCs w:val="24"/>
        </w:rPr>
      </w:pPr>
      <w:r w:rsidRPr="00FA4E0B">
        <w:rPr>
          <w:color w:val="000000"/>
          <w:spacing w:val="4"/>
          <w:sz w:val="24"/>
          <w:szCs w:val="24"/>
        </w:rPr>
        <w:t xml:space="preserve">оригинал документа с подписью руководителя </w:t>
      </w:r>
      <w:r w:rsidR="00C93A2A">
        <w:rPr>
          <w:color w:val="000000"/>
          <w:spacing w:val="4"/>
          <w:sz w:val="24"/>
          <w:szCs w:val="24"/>
        </w:rPr>
        <w:t>хран</w:t>
      </w:r>
      <w:r w:rsidRPr="00FA4E0B">
        <w:rPr>
          <w:color w:val="000000"/>
          <w:spacing w:val="4"/>
          <w:sz w:val="24"/>
          <w:szCs w:val="24"/>
        </w:rPr>
        <w:t>и</w:t>
      </w:r>
      <w:r w:rsidR="00C93A2A">
        <w:rPr>
          <w:color w:val="000000"/>
          <w:spacing w:val="4"/>
          <w:sz w:val="24"/>
          <w:szCs w:val="24"/>
        </w:rPr>
        <w:t xml:space="preserve">тся </w:t>
      </w:r>
      <w:r w:rsidR="00C93A2A" w:rsidRPr="00FA4E0B">
        <w:rPr>
          <w:color w:val="000000"/>
          <w:spacing w:val="4"/>
          <w:sz w:val="24"/>
          <w:szCs w:val="24"/>
        </w:rPr>
        <w:t xml:space="preserve">в папке </w:t>
      </w:r>
      <w:r w:rsidR="00C93A2A">
        <w:rPr>
          <w:color w:val="000000"/>
          <w:sz w:val="24"/>
          <w:szCs w:val="24"/>
        </w:rPr>
        <w:t>исходящих документов ответственного лица.</w:t>
      </w:r>
    </w:p>
    <w:p w:rsidR="009247C2" w:rsidRDefault="00C93A2A" w:rsidP="00C93A2A">
      <w:pPr>
        <w:pStyle w:val="1"/>
        <w:numPr>
          <w:ilvl w:val="0"/>
          <w:numId w:val="24"/>
        </w:numPr>
        <w:tabs>
          <w:tab w:val="num" w:pos="792"/>
        </w:tabs>
        <w:autoSpaceDE/>
        <w:autoSpaceDN/>
        <w:adjustRightInd/>
        <w:spacing w:before="398"/>
        <w:rPr>
          <w:spacing w:val="-4"/>
          <w:sz w:val="28"/>
          <w:szCs w:val="28"/>
        </w:rPr>
      </w:pPr>
      <w:r w:rsidRPr="00C93A2A">
        <w:rPr>
          <w:spacing w:val="-4"/>
          <w:sz w:val="28"/>
          <w:szCs w:val="28"/>
        </w:rPr>
        <w:lastRenderedPageBreak/>
        <w:t>Организация электронного документооборота</w:t>
      </w:r>
    </w:p>
    <w:p w:rsidR="00C93A2A" w:rsidRPr="00C93A2A" w:rsidRDefault="00C93A2A" w:rsidP="00C93A2A">
      <w:pPr>
        <w:rPr>
          <w:lang w:eastAsia="ru-RU"/>
        </w:rPr>
      </w:pPr>
    </w:p>
    <w:p w:rsidR="009247C2" w:rsidRPr="00C93A2A" w:rsidRDefault="009247C2" w:rsidP="00543D45">
      <w:pPr>
        <w:shd w:val="clear" w:color="auto" w:fill="FFFFFF"/>
        <w:spacing w:before="115"/>
        <w:ind w:left="142" w:right="19" w:firstLine="912"/>
        <w:rPr>
          <w:sz w:val="24"/>
          <w:szCs w:val="24"/>
        </w:rPr>
      </w:pPr>
      <w:r w:rsidRPr="00C93A2A">
        <w:rPr>
          <w:color w:val="000000"/>
          <w:sz w:val="24"/>
          <w:szCs w:val="24"/>
        </w:rPr>
        <w:t>Процесс электронного     документооборота     формируется     из     следующих компонентов:</w:t>
      </w:r>
    </w:p>
    <w:p w:rsidR="009247C2" w:rsidRPr="00C93A2A" w:rsidRDefault="00C93A2A" w:rsidP="00C93A2A">
      <w:pPr>
        <w:pStyle w:val="a9"/>
        <w:numPr>
          <w:ilvl w:val="1"/>
          <w:numId w:val="24"/>
        </w:numPr>
        <w:shd w:val="clear" w:color="auto" w:fill="FFFFFF"/>
        <w:tabs>
          <w:tab w:val="left" w:pos="0"/>
        </w:tabs>
        <w:spacing w:before="125"/>
        <w:ind w:hanging="862"/>
        <w:rPr>
          <w:color w:val="000000"/>
          <w:spacing w:val="-7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О</w:t>
      </w:r>
      <w:r w:rsidR="009247C2" w:rsidRPr="00C93A2A">
        <w:rPr>
          <w:color w:val="000000"/>
          <w:spacing w:val="1"/>
          <w:sz w:val="24"/>
          <w:szCs w:val="24"/>
        </w:rPr>
        <w:t>тветственны</w:t>
      </w:r>
      <w:r>
        <w:rPr>
          <w:color w:val="000000"/>
          <w:spacing w:val="1"/>
          <w:sz w:val="24"/>
          <w:szCs w:val="24"/>
        </w:rPr>
        <w:t>м</w:t>
      </w:r>
      <w:r w:rsidR="009247C2" w:rsidRPr="00C93A2A">
        <w:rPr>
          <w:color w:val="000000"/>
          <w:spacing w:val="1"/>
          <w:sz w:val="24"/>
          <w:szCs w:val="24"/>
        </w:rPr>
        <w:t xml:space="preserve">  лиц</w:t>
      </w:r>
      <w:r>
        <w:rPr>
          <w:color w:val="000000"/>
          <w:spacing w:val="1"/>
          <w:sz w:val="24"/>
          <w:szCs w:val="24"/>
        </w:rPr>
        <w:t>ом</w:t>
      </w:r>
      <w:r w:rsidR="009247C2" w:rsidRPr="00C93A2A">
        <w:rPr>
          <w:color w:val="000000"/>
          <w:spacing w:val="1"/>
          <w:sz w:val="24"/>
          <w:szCs w:val="24"/>
        </w:rPr>
        <w:t>,   обеспечивающи</w:t>
      </w:r>
      <w:r>
        <w:rPr>
          <w:color w:val="000000"/>
          <w:spacing w:val="1"/>
          <w:sz w:val="24"/>
          <w:szCs w:val="24"/>
        </w:rPr>
        <w:t xml:space="preserve">м </w:t>
      </w:r>
      <w:r w:rsidR="009247C2" w:rsidRPr="00C93A2A">
        <w:rPr>
          <w:color w:val="000000"/>
          <w:spacing w:val="1"/>
          <w:sz w:val="24"/>
          <w:szCs w:val="24"/>
        </w:rPr>
        <w:t xml:space="preserve"> электронный документооборот</w:t>
      </w:r>
      <w:r w:rsidR="005242FB">
        <w:rPr>
          <w:color w:val="000000"/>
          <w:spacing w:val="1"/>
          <w:sz w:val="24"/>
          <w:szCs w:val="24"/>
        </w:rPr>
        <w:t>, является директор школы</w:t>
      </w:r>
      <w:r>
        <w:rPr>
          <w:color w:val="000000"/>
          <w:spacing w:val="1"/>
          <w:sz w:val="24"/>
          <w:szCs w:val="24"/>
        </w:rPr>
        <w:t>.</w:t>
      </w:r>
    </w:p>
    <w:p w:rsidR="009247C2" w:rsidRPr="00C93A2A" w:rsidRDefault="009247C2" w:rsidP="00C93A2A">
      <w:pPr>
        <w:numPr>
          <w:ilvl w:val="1"/>
          <w:numId w:val="24"/>
        </w:numPr>
        <w:shd w:val="clear" w:color="auto" w:fill="FFFFFF"/>
        <w:tabs>
          <w:tab w:val="left" w:pos="0"/>
        </w:tabs>
        <w:spacing w:before="120"/>
        <w:ind w:left="851"/>
        <w:rPr>
          <w:color w:val="000000"/>
          <w:spacing w:val="-7"/>
          <w:sz w:val="24"/>
          <w:szCs w:val="24"/>
        </w:rPr>
      </w:pPr>
      <w:r w:rsidRPr="00C93A2A">
        <w:rPr>
          <w:color w:val="000000"/>
          <w:sz w:val="24"/>
          <w:szCs w:val="24"/>
        </w:rPr>
        <w:t>Формирование электронного документа согласно п.2.1. настоящего положения.</w:t>
      </w:r>
    </w:p>
    <w:p w:rsidR="009247C2" w:rsidRPr="00C93A2A" w:rsidRDefault="009247C2" w:rsidP="00C93A2A">
      <w:pPr>
        <w:numPr>
          <w:ilvl w:val="2"/>
          <w:numId w:val="24"/>
        </w:numPr>
        <w:shd w:val="clear" w:color="auto" w:fill="FFFFFF"/>
        <w:tabs>
          <w:tab w:val="left" w:pos="0"/>
        </w:tabs>
        <w:spacing w:before="115"/>
        <w:ind w:left="1134"/>
        <w:rPr>
          <w:color w:val="000000"/>
          <w:spacing w:val="-7"/>
          <w:sz w:val="24"/>
          <w:szCs w:val="24"/>
        </w:rPr>
      </w:pPr>
      <w:r w:rsidRPr="00C93A2A">
        <w:rPr>
          <w:color w:val="000000"/>
          <w:spacing w:val="2"/>
          <w:sz w:val="24"/>
          <w:szCs w:val="24"/>
        </w:rPr>
        <w:t xml:space="preserve">Отправка и получение электронного документа средствами электронной почты (при </w:t>
      </w:r>
      <w:r w:rsidRPr="00C93A2A">
        <w:rPr>
          <w:color w:val="000000"/>
          <w:sz w:val="24"/>
          <w:szCs w:val="24"/>
        </w:rPr>
        <w:t>необходимости - проверка подлинности иными средствами связи).</w:t>
      </w:r>
    </w:p>
    <w:p w:rsidR="009247C2" w:rsidRPr="00C93A2A" w:rsidRDefault="009247C2" w:rsidP="00C93A2A">
      <w:pPr>
        <w:numPr>
          <w:ilvl w:val="2"/>
          <w:numId w:val="24"/>
        </w:numPr>
        <w:shd w:val="clear" w:color="auto" w:fill="FFFFFF"/>
        <w:tabs>
          <w:tab w:val="left" w:pos="0"/>
        </w:tabs>
        <w:spacing w:before="115"/>
        <w:ind w:left="1134"/>
        <w:rPr>
          <w:color w:val="000000"/>
          <w:spacing w:val="-5"/>
          <w:sz w:val="24"/>
          <w:szCs w:val="24"/>
        </w:rPr>
      </w:pPr>
      <w:r w:rsidRPr="00C93A2A">
        <w:rPr>
          <w:color w:val="000000"/>
          <w:spacing w:val="1"/>
          <w:sz w:val="24"/>
          <w:szCs w:val="24"/>
        </w:rPr>
        <w:t xml:space="preserve">Отправка и получение электронных документов осуществляется с использованием </w:t>
      </w:r>
      <w:r w:rsidRPr="00C93A2A">
        <w:rPr>
          <w:color w:val="000000"/>
          <w:spacing w:val="4"/>
          <w:sz w:val="24"/>
          <w:szCs w:val="24"/>
        </w:rPr>
        <w:t xml:space="preserve">программных  продуктов,  предназначенных для работы с  электронной  почтой. </w:t>
      </w:r>
    </w:p>
    <w:p w:rsidR="009247C2" w:rsidRPr="00C93A2A" w:rsidRDefault="009247C2" w:rsidP="00C93A2A">
      <w:pPr>
        <w:numPr>
          <w:ilvl w:val="2"/>
          <w:numId w:val="24"/>
        </w:numPr>
        <w:shd w:val="clear" w:color="auto" w:fill="FFFFFF"/>
        <w:tabs>
          <w:tab w:val="left" w:pos="0"/>
          <w:tab w:val="left" w:pos="730"/>
        </w:tabs>
        <w:spacing w:before="110"/>
        <w:ind w:left="1134"/>
        <w:rPr>
          <w:color w:val="000000"/>
          <w:spacing w:val="-4"/>
          <w:sz w:val="24"/>
          <w:szCs w:val="24"/>
        </w:rPr>
      </w:pPr>
      <w:r w:rsidRPr="00C93A2A">
        <w:rPr>
          <w:color w:val="000000"/>
          <w:sz w:val="24"/>
          <w:szCs w:val="24"/>
        </w:rPr>
        <w:t xml:space="preserve">Контроль     получения     адресатом     отправленного     электронного     документа </w:t>
      </w:r>
      <w:r w:rsidR="005242FB">
        <w:rPr>
          <w:color w:val="000000"/>
          <w:spacing w:val="3"/>
          <w:sz w:val="24"/>
          <w:szCs w:val="24"/>
        </w:rPr>
        <w:t>осуществляется  учителем информатики</w:t>
      </w:r>
      <w:r w:rsidR="00C93A2A">
        <w:rPr>
          <w:color w:val="000000"/>
          <w:spacing w:val="3"/>
          <w:sz w:val="24"/>
          <w:szCs w:val="24"/>
        </w:rPr>
        <w:t xml:space="preserve"> </w:t>
      </w:r>
      <w:r w:rsidRPr="00C93A2A">
        <w:rPr>
          <w:color w:val="000000"/>
          <w:spacing w:val="3"/>
          <w:sz w:val="24"/>
          <w:szCs w:val="24"/>
        </w:rPr>
        <w:t xml:space="preserve">   учреждения</w:t>
      </w:r>
      <w:r w:rsidRPr="00C93A2A">
        <w:rPr>
          <w:color w:val="000000"/>
          <w:sz w:val="24"/>
          <w:szCs w:val="24"/>
        </w:rPr>
        <w:t>.</w:t>
      </w:r>
    </w:p>
    <w:p w:rsidR="009247C2" w:rsidRPr="00C93A2A" w:rsidRDefault="009247C2" w:rsidP="00C93A2A">
      <w:pPr>
        <w:numPr>
          <w:ilvl w:val="1"/>
          <w:numId w:val="24"/>
        </w:numPr>
        <w:shd w:val="clear" w:color="auto" w:fill="FFFFFF"/>
        <w:tabs>
          <w:tab w:val="left" w:pos="0"/>
        </w:tabs>
        <w:spacing w:before="101"/>
        <w:ind w:left="851"/>
        <w:rPr>
          <w:sz w:val="24"/>
          <w:szCs w:val="24"/>
        </w:rPr>
      </w:pPr>
      <w:r w:rsidRPr="00C93A2A">
        <w:rPr>
          <w:color w:val="000000"/>
          <w:sz w:val="24"/>
          <w:szCs w:val="24"/>
        </w:rPr>
        <w:t>Регистрация     входящих     и     исходящих     электронных     документов</w:t>
      </w:r>
    </w:p>
    <w:p w:rsidR="009247C2" w:rsidRPr="00C93A2A" w:rsidRDefault="009247C2" w:rsidP="00C93A2A">
      <w:pPr>
        <w:numPr>
          <w:ilvl w:val="2"/>
          <w:numId w:val="24"/>
        </w:numPr>
        <w:shd w:val="clear" w:color="auto" w:fill="FFFFFF"/>
        <w:tabs>
          <w:tab w:val="left" w:pos="0"/>
        </w:tabs>
        <w:spacing w:before="120"/>
        <w:ind w:left="1134"/>
        <w:rPr>
          <w:color w:val="000000"/>
          <w:spacing w:val="8"/>
          <w:sz w:val="24"/>
          <w:szCs w:val="24"/>
        </w:rPr>
      </w:pPr>
      <w:r w:rsidRPr="00C93A2A">
        <w:rPr>
          <w:color w:val="000000"/>
          <w:spacing w:val="6"/>
          <w:sz w:val="24"/>
          <w:szCs w:val="24"/>
        </w:rPr>
        <w:t xml:space="preserve">Учет электронных документов осуществляется путем    регистрации  в журнале </w:t>
      </w:r>
      <w:r w:rsidRPr="00C93A2A">
        <w:rPr>
          <w:color w:val="000000"/>
          <w:spacing w:val="2"/>
          <w:sz w:val="24"/>
          <w:szCs w:val="24"/>
        </w:rPr>
        <w:t>регистрации входящих / исходящих документов</w:t>
      </w:r>
      <w:r w:rsidR="00A56E2E" w:rsidRPr="00C93A2A">
        <w:rPr>
          <w:color w:val="000000"/>
          <w:spacing w:val="2"/>
          <w:sz w:val="24"/>
          <w:szCs w:val="24"/>
        </w:rPr>
        <w:t xml:space="preserve"> </w:t>
      </w:r>
      <w:r w:rsidR="005242FB">
        <w:rPr>
          <w:color w:val="000000"/>
          <w:spacing w:val="3"/>
          <w:sz w:val="24"/>
          <w:szCs w:val="24"/>
        </w:rPr>
        <w:t>лаборантом школы</w:t>
      </w:r>
      <w:r w:rsidR="00C93A2A" w:rsidRPr="00C93A2A">
        <w:rPr>
          <w:color w:val="000000"/>
          <w:sz w:val="24"/>
          <w:szCs w:val="24"/>
        </w:rPr>
        <w:t>.</w:t>
      </w:r>
    </w:p>
    <w:p w:rsidR="009247C2" w:rsidRPr="00C93A2A" w:rsidRDefault="009247C2" w:rsidP="00C93A2A">
      <w:pPr>
        <w:numPr>
          <w:ilvl w:val="2"/>
          <w:numId w:val="24"/>
        </w:numPr>
        <w:shd w:val="clear" w:color="auto" w:fill="FFFFFF"/>
        <w:tabs>
          <w:tab w:val="left" w:pos="0"/>
        </w:tabs>
        <w:spacing w:before="120"/>
        <w:ind w:left="1134"/>
        <w:rPr>
          <w:color w:val="000000"/>
          <w:spacing w:val="-5"/>
          <w:sz w:val="24"/>
          <w:szCs w:val="24"/>
        </w:rPr>
      </w:pPr>
      <w:r w:rsidRPr="00C93A2A">
        <w:rPr>
          <w:color w:val="000000"/>
          <w:spacing w:val="8"/>
          <w:sz w:val="24"/>
          <w:szCs w:val="24"/>
        </w:rPr>
        <w:t xml:space="preserve">Электронные документы дублируются </w:t>
      </w:r>
      <w:r w:rsidR="00C93A2A" w:rsidRPr="00C93A2A">
        <w:rPr>
          <w:color w:val="000000"/>
          <w:spacing w:val="8"/>
          <w:sz w:val="24"/>
          <w:szCs w:val="24"/>
        </w:rPr>
        <w:t xml:space="preserve">в виде копий на бумажных носителях </w:t>
      </w:r>
      <w:r w:rsidRPr="00C93A2A">
        <w:rPr>
          <w:color w:val="000000"/>
          <w:spacing w:val="8"/>
          <w:sz w:val="24"/>
          <w:szCs w:val="24"/>
        </w:rPr>
        <w:t>с</w:t>
      </w:r>
      <w:r w:rsidRPr="00C93A2A">
        <w:rPr>
          <w:color w:val="000000"/>
          <w:spacing w:val="5"/>
          <w:sz w:val="24"/>
          <w:szCs w:val="24"/>
        </w:rPr>
        <w:t xml:space="preserve"> присвоением номера входящего или исходящего документа. </w:t>
      </w:r>
      <w:r w:rsidR="00C93A2A" w:rsidRPr="00C93A2A">
        <w:rPr>
          <w:color w:val="000000"/>
          <w:spacing w:val="8"/>
          <w:sz w:val="24"/>
          <w:szCs w:val="24"/>
        </w:rPr>
        <w:t xml:space="preserve">Электронные документы </w:t>
      </w:r>
      <w:r w:rsidRPr="00C93A2A">
        <w:rPr>
          <w:color w:val="000000"/>
          <w:spacing w:val="5"/>
          <w:sz w:val="24"/>
          <w:szCs w:val="24"/>
        </w:rPr>
        <w:t>хран</w:t>
      </w:r>
      <w:r w:rsidR="00C93A2A">
        <w:rPr>
          <w:color w:val="000000"/>
          <w:spacing w:val="5"/>
          <w:sz w:val="24"/>
          <w:szCs w:val="24"/>
        </w:rPr>
        <w:t xml:space="preserve">ятся </w:t>
      </w:r>
      <w:r w:rsidRPr="00C93A2A">
        <w:rPr>
          <w:color w:val="000000"/>
          <w:spacing w:val="5"/>
          <w:sz w:val="24"/>
          <w:szCs w:val="24"/>
        </w:rPr>
        <w:t xml:space="preserve"> </w:t>
      </w:r>
      <w:r w:rsidR="00C93A2A" w:rsidRPr="00C93A2A">
        <w:rPr>
          <w:color w:val="000000"/>
          <w:spacing w:val="8"/>
          <w:sz w:val="24"/>
          <w:szCs w:val="24"/>
        </w:rPr>
        <w:t xml:space="preserve">в виде копий на бумажных носителях </w:t>
      </w:r>
      <w:r w:rsidR="00543D45">
        <w:rPr>
          <w:color w:val="000000"/>
          <w:sz w:val="24"/>
          <w:szCs w:val="24"/>
        </w:rPr>
        <w:t>до окончания  текущего учебного года</w:t>
      </w:r>
      <w:r w:rsidRPr="00C93A2A">
        <w:rPr>
          <w:color w:val="000000"/>
          <w:spacing w:val="-5"/>
          <w:sz w:val="24"/>
          <w:szCs w:val="24"/>
        </w:rPr>
        <w:t>.</w:t>
      </w:r>
    </w:p>
    <w:p w:rsidR="009247C2" w:rsidRPr="00543D45" w:rsidRDefault="00543D45" w:rsidP="00543D45">
      <w:pPr>
        <w:pStyle w:val="1"/>
        <w:numPr>
          <w:ilvl w:val="0"/>
          <w:numId w:val="24"/>
        </w:numPr>
        <w:tabs>
          <w:tab w:val="left" w:pos="0"/>
          <w:tab w:val="num" w:pos="792"/>
        </w:tabs>
        <w:autoSpaceDE/>
        <w:autoSpaceDN/>
        <w:adjustRightInd/>
        <w:spacing w:before="384"/>
        <w:rPr>
          <w:sz w:val="28"/>
          <w:szCs w:val="28"/>
        </w:rPr>
      </w:pPr>
      <w:r w:rsidRPr="00543D45">
        <w:rPr>
          <w:sz w:val="28"/>
          <w:szCs w:val="28"/>
        </w:rPr>
        <w:t>Ответственность</w:t>
      </w:r>
    </w:p>
    <w:p w:rsidR="009247C2" w:rsidRDefault="009247C2" w:rsidP="009247C2"/>
    <w:p w:rsidR="009247C2" w:rsidRPr="00543D45" w:rsidRDefault="009247C2" w:rsidP="00543D45">
      <w:pPr>
        <w:shd w:val="clear" w:color="auto" w:fill="FFFFFF"/>
        <w:tabs>
          <w:tab w:val="left" w:pos="1104"/>
        </w:tabs>
        <w:spacing w:before="115"/>
        <w:ind w:left="142" w:firstLine="851"/>
        <w:rPr>
          <w:color w:val="000000"/>
          <w:sz w:val="24"/>
          <w:szCs w:val="24"/>
        </w:rPr>
      </w:pPr>
      <w:r>
        <w:rPr>
          <w:color w:val="000000"/>
        </w:rPr>
        <w:tab/>
      </w:r>
      <w:r w:rsidRPr="00543D45">
        <w:rPr>
          <w:color w:val="000000"/>
          <w:sz w:val="24"/>
          <w:szCs w:val="24"/>
        </w:rPr>
        <w:t xml:space="preserve">Ответственность   за   функционирование   электронного   документооборота   </w:t>
      </w:r>
      <w:r w:rsidR="00543D45">
        <w:rPr>
          <w:color w:val="000000"/>
          <w:sz w:val="24"/>
          <w:szCs w:val="24"/>
        </w:rPr>
        <w:t xml:space="preserve">в </w:t>
      </w:r>
      <w:r w:rsidR="005242FB" w:rsidRPr="00FA4E0B">
        <w:rPr>
          <w:color w:val="000000"/>
          <w:spacing w:val="-2"/>
          <w:sz w:val="24"/>
          <w:szCs w:val="24"/>
        </w:rPr>
        <w:t>МБОУ «</w:t>
      </w:r>
      <w:proofErr w:type="spellStart"/>
      <w:r w:rsidR="00C331C9">
        <w:rPr>
          <w:color w:val="000000"/>
          <w:spacing w:val="-2"/>
          <w:sz w:val="24"/>
          <w:szCs w:val="24"/>
        </w:rPr>
        <w:t>Кошкинская</w:t>
      </w:r>
      <w:proofErr w:type="spellEnd"/>
      <w:r w:rsidR="005242FB">
        <w:rPr>
          <w:color w:val="000000"/>
          <w:spacing w:val="-2"/>
          <w:sz w:val="24"/>
          <w:szCs w:val="24"/>
        </w:rPr>
        <w:t xml:space="preserve"> СОШ», </w:t>
      </w:r>
      <w:r w:rsidR="00A56E2E" w:rsidRPr="00543D45">
        <w:rPr>
          <w:color w:val="000000"/>
          <w:sz w:val="24"/>
          <w:szCs w:val="24"/>
        </w:rPr>
        <w:t xml:space="preserve"> </w:t>
      </w:r>
      <w:r w:rsidRPr="00543D45">
        <w:rPr>
          <w:color w:val="000000"/>
          <w:sz w:val="24"/>
          <w:szCs w:val="24"/>
        </w:rPr>
        <w:t>несет руководитель учреждения.</w:t>
      </w:r>
    </w:p>
    <w:p w:rsidR="00A51505" w:rsidRPr="00F72349" w:rsidRDefault="00A51505" w:rsidP="009247C2">
      <w:pPr>
        <w:spacing w:line="240" w:lineRule="auto"/>
        <w:jc w:val="center"/>
        <w:rPr>
          <w:sz w:val="22"/>
          <w:szCs w:val="22"/>
        </w:rPr>
      </w:pPr>
    </w:p>
    <w:sectPr w:rsidR="00A51505" w:rsidRPr="00F72349" w:rsidSect="00604522">
      <w:footerReference w:type="default" r:id="rId9"/>
      <w:pgSz w:w="11906" w:h="16838"/>
      <w:pgMar w:top="1134" w:right="850" w:bottom="1134" w:left="1701" w:header="0" w:footer="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255" w:rsidRDefault="006C1255" w:rsidP="00604522">
      <w:pPr>
        <w:spacing w:line="240" w:lineRule="auto"/>
      </w:pPr>
      <w:r>
        <w:separator/>
      </w:r>
    </w:p>
  </w:endnote>
  <w:endnote w:type="continuationSeparator" w:id="0">
    <w:p w:rsidR="006C1255" w:rsidRDefault="006C1255" w:rsidP="006045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522" w:rsidRDefault="006C1255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331C9">
      <w:rPr>
        <w:noProof/>
      </w:rPr>
      <w:t>3</w:t>
    </w:r>
    <w:r>
      <w:rPr>
        <w:noProof/>
      </w:rPr>
      <w:fldChar w:fldCharType="end"/>
    </w:r>
  </w:p>
  <w:p w:rsidR="00604522" w:rsidRDefault="0060452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255" w:rsidRDefault="006C1255" w:rsidP="00604522">
      <w:pPr>
        <w:spacing w:line="240" w:lineRule="auto"/>
      </w:pPr>
      <w:r>
        <w:separator/>
      </w:r>
    </w:p>
  </w:footnote>
  <w:footnote w:type="continuationSeparator" w:id="0">
    <w:p w:rsidR="006C1255" w:rsidRDefault="006C1255" w:rsidP="0060452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040DD"/>
    <w:multiLevelType w:val="singleLevel"/>
    <w:tmpl w:val="26BC86FC"/>
    <w:lvl w:ilvl="0">
      <w:start w:val="1"/>
      <w:numFmt w:val="decimal"/>
      <w:lvlText w:val="1.%1."/>
      <w:legacy w:legacy="1" w:legacySpace="0" w:legacyIndent="523"/>
      <w:lvlJc w:val="left"/>
      <w:rPr>
        <w:rFonts w:ascii="Times New Roman" w:hAnsi="Times New Roman" w:hint="default"/>
      </w:rPr>
    </w:lvl>
  </w:abstractNum>
  <w:abstractNum w:abstractNumId="1">
    <w:nsid w:val="09315D76"/>
    <w:multiLevelType w:val="hybridMultilevel"/>
    <w:tmpl w:val="80060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86C63"/>
    <w:multiLevelType w:val="hybridMultilevel"/>
    <w:tmpl w:val="D30AD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4C1A4B"/>
    <w:multiLevelType w:val="multilevel"/>
    <w:tmpl w:val="5C78BD94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0D507B17"/>
    <w:multiLevelType w:val="hybridMultilevel"/>
    <w:tmpl w:val="674AF1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5034052"/>
    <w:multiLevelType w:val="singleLevel"/>
    <w:tmpl w:val="8CCE2E58"/>
    <w:lvl w:ilvl="0">
      <w:start w:val="1"/>
      <w:numFmt w:val="decimal"/>
      <w:lvlText w:val="2.2.%1."/>
      <w:legacy w:legacy="1" w:legacySpace="0" w:legacyIndent="729"/>
      <w:lvlJc w:val="left"/>
      <w:rPr>
        <w:rFonts w:ascii="Times New Roman" w:hAnsi="Times New Roman" w:hint="default"/>
      </w:rPr>
    </w:lvl>
  </w:abstractNum>
  <w:abstractNum w:abstractNumId="6">
    <w:nsid w:val="16125396"/>
    <w:multiLevelType w:val="singleLevel"/>
    <w:tmpl w:val="E892B4DE"/>
    <w:lvl w:ilvl="0">
      <w:start w:val="3"/>
      <w:numFmt w:val="decimal"/>
      <w:lvlText w:val="2.1.%1."/>
      <w:legacy w:legacy="1" w:legacySpace="0" w:legacyIndent="729"/>
      <w:lvlJc w:val="left"/>
      <w:rPr>
        <w:rFonts w:ascii="Times New Roman" w:hAnsi="Times New Roman" w:hint="default"/>
      </w:rPr>
    </w:lvl>
  </w:abstractNum>
  <w:abstractNum w:abstractNumId="7">
    <w:nsid w:val="18343A7E"/>
    <w:multiLevelType w:val="hybridMultilevel"/>
    <w:tmpl w:val="1B806ABC"/>
    <w:lvl w:ilvl="0" w:tplc="56345A4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BF73DD"/>
    <w:multiLevelType w:val="hybridMultilevel"/>
    <w:tmpl w:val="838272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38948A4"/>
    <w:multiLevelType w:val="singleLevel"/>
    <w:tmpl w:val="17ACA39A"/>
    <w:lvl w:ilvl="0">
      <w:start w:val="3"/>
      <w:numFmt w:val="decimal"/>
      <w:lvlText w:val="2.2.%1."/>
      <w:legacy w:legacy="1" w:legacySpace="0" w:legacyIndent="729"/>
      <w:lvlJc w:val="left"/>
      <w:rPr>
        <w:rFonts w:ascii="Times New Roman" w:hAnsi="Times New Roman" w:hint="default"/>
      </w:rPr>
    </w:lvl>
  </w:abstractNum>
  <w:abstractNum w:abstractNumId="10">
    <w:nsid w:val="35D97F8B"/>
    <w:multiLevelType w:val="hybridMultilevel"/>
    <w:tmpl w:val="21E836A8"/>
    <w:lvl w:ilvl="0" w:tplc="B592168A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4B7C45"/>
    <w:multiLevelType w:val="hybridMultilevel"/>
    <w:tmpl w:val="717058C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F6E293B"/>
    <w:multiLevelType w:val="hybridMultilevel"/>
    <w:tmpl w:val="5084577A"/>
    <w:lvl w:ilvl="0" w:tplc="921A97D8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C51455"/>
    <w:multiLevelType w:val="hybridMultilevel"/>
    <w:tmpl w:val="8BF823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7363358"/>
    <w:multiLevelType w:val="hybridMultilevel"/>
    <w:tmpl w:val="E11805A0"/>
    <w:lvl w:ilvl="0" w:tplc="17E27CD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4E571466"/>
    <w:multiLevelType w:val="hybridMultilevel"/>
    <w:tmpl w:val="9840734A"/>
    <w:lvl w:ilvl="0" w:tplc="0419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3CF6A63"/>
    <w:multiLevelType w:val="hybridMultilevel"/>
    <w:tmpl w:val="C9EC1470"/>
    <w:lvl w:ilvl="0" w:tplc="F24E4022">
      <w:start w:val="1"/>
      <w:numFmt w:val="decimal"/>
      <w:lvlText w:val="3.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A1B7EAD"/>
    <w:multiLevelType w:val="singleLevel"/>
    <w:tmpl w:val="2F5AE700"/>
    <w:lvl w:ilvl="0">
      <w:start w:val="1"/>
      <w:numFmt w:val="decimal"/>
      <w:lvlText w:val="4.%1."/>
      <w:legacy w:legacy="1" w:legacySpace="0" w:legacyIndent="1032"/>
      <w:lvlJc w:val="left"/>
      <w:rPr>
        <w:rFonts w:ascii="Times New Roman" w:hAnsi="Times New Roman" w:hint="default"/>
      </w:rPr>
    </w:lvl>
  </w:abstractNum>
  <w:abstractNum w:abstractNumId="18">
    <w:nsid w:val="61F11ED0"/>
    <w:multiLevelType w:val="hybridMultilevel"/>
    <w:tmpl w:val="B756E0B0"/>
    <w:lvl w:ilvl="0" w:tplc="BFF48D5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6E702004"/>
    <w:multiLevelType w:val="hybridMultilevel"/>
    <w:tmpl w:val="FB70A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8C44C4"/>
    <w:multiLevelType w:val="hybridMultilevel"/>
    <w:tmpl w:val="2848A0F4"/>
    <w:lvl w:ilvl="0" w:tplc="EAD0C4CA">
      <w:start w:val="1"/>
      <w:numFmt w:val="decimal"/>
      <w:lvlText w:val="4.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>
    <w:nsid w:val="6F167543"/>
    <w:multiLevelType w:val="hybridMultilevel"/>
    <w:tmpl w:val="D9BEEBEC"/>
    <w:lvl w:ilvl="0" w:tplc="CB34363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70C803F6"/>
    <w:multiLevelType w:val="hybridMultilevel"/>
    <w:tmpl w:val="C31A6D72"/>
    <w:lvl w:ilvl="0" w:tplc="BFF48D5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3205425"/>
    <w:multiLevelType w:val="multilevel"/>
    <w:tmpl w:val="DD14E3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7"/>
  </w:num>
  <w:num w:numId="2">
    <w:abstractNumId w:val="10"/>
  </w:num>
  <w:num w:numId="3">
    <w:abstractNumId w:val="22"/>
  </w:num>
  <w:num w:numId="4">
    <w:abstractNumId w:val="12"/>
  </w:num>
  <w:num w:numId="5">
    <w:abstractNumId w:val="14"/>
  </w:num>
  <w:num w:numId="6">
    <w:abstractNumId w:val="21"/>
  </w:num>
  <w:num w:numId="7">
    <w:abstractNumId w:val="4"/>
  </w:num>
  <w:num w:numId="8">
    <w:abstractNumId w:val="1"/>
  </w:num>
  <w:num w:numId="9">
    <w:abstractNumId w:val="18"/>
  </w:num>
  <w:num w:numId="10">
    <w:abstractNumId w:val="11"/>
  </w:num>
  <w:num w:numId="11">
    <w:abstractNumId w:val="19"/>
  </w:num>
  <w:num w:numId="12">
    <w:abstractNumId w:val="16"/>
  </w:num>
  <w:num w:numId="13">
    <w:abstractNumId w:val="2"/>
  </w:num>
  <w:num w:numId="14">
    <w:abstractNumId w:val="20"/>
  </w:num>
  <w:num w:numId="15">
    <w:abstractNumId w:val="0"/>
  </w:num>
  <w:num w:numId="16">
    <w:abstractNumId w:val="6"/>
  </w:num>
  <w:num w:numId="17">
    <w:abstractNumId w:val="5"/>
  </w:num>
  <w:num w:numId="18">
    <w:abstractNumId w:val="9"/>
  </w:num>
  <w:num w:numId="19">
    <w:abstractNumId w:val="17"/>
  </w:num>
  <w:num w:numId="20">
    <w:abstractNumId w:val="23"/>
  </w:num>
  <w:num w:numId="21">
    <w:abstractNumId w:val="15"/>
  </w:num>
  <w:num w:numId="22">
    <w:abstractNumId w:val="13"/>
  </w:num>
  <w:num w:numId="23">
    <w:abstractNumId w:val="8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7DA"/>
    <w:rsid w:val="00015EE8"/>
    <w:rsid w:val="00091B7B"/>
    <w:rsid w:val="00101277"/>
    <w:rsid w:val="001313AC"/>
    <w:rsid w:val="001354AD"/>
    <w:rsid w:val="00162AEA"/>
    <w:rsid w:val="001C2D62"/>
    <w:rsid w:val="002666E5"/>
    <w:rsid w:val="00291211"/>
    <w:rsid w:val="00292F10"/>
    <w:rsid w:val="00297FA4"/>
    <w:rsid w:val="002C73ED"/>
    <w:rsid w:val="004646C5"/>
    <w:rsid w:val="005170F3"/>
    <w:rsid w:val="005242FB"/>
    <w:rsid w:val="00543D45"/>
    <w:rsid w:val="0056014C"/>
    <w:rsid w:val="005C7687"/>
    <w:rsid w:val="00604522"/>
    <w:rsid w:val="00673BEC"/>
    <w:rsid w:val="006C1255"/>
    <w:rsid w:val="006F47DA"/>
    <w:rsid w:val="007A3599"/>
    <w:rsid w:val="007F6061"/>
    <w:rsid w:val="007F731D"/>
    <w:rsid w:val="00840A20"/>
    <w:rsid w:val="009247C2"/>
    <w:rsid w:val="009A1B94"/>
    <w:rsid w:val="00A17B7F"/>
    <w:rsid w:val="00A51505"/>
    <w:rsid w:val="00A56E2E"/>
    <w:rsid w:val="00B63A6A"/>
    <w:rsid w:val="00C331C9"/>
    <w:rsid w:val="00C902B9"/>
    <w:rsid w:val="00C93A2A"/>
    <w:rsid w:val="00CB7D9D"/>
    <w:rsid w:val="00D55AEF"/>
    <w:rsid w:val="00D87BBE"/>
    <w:rsid w:val="00DA7FB9"/>
    <w:rsid w:val="00DD2DF5"/>
    <w:rsid w:val="00E250AB"/>
    <w:rsid w:val="00E84F03"/>
    <w:rsid w:val="00EB350C"/>
    <w:rsid w:val="00EF4C34"/>
    <w:rsid w:val="00F72349"/>
    <w:rsid w:val="00FA4E0B"/>
    <w:rsid w:val="00FE7D8E"/>
    <w:rsid w:val="00FF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AEF"/>
    <w:pPr>
      <w:spacing w:line="360" w:lineRule="auto"/>
      <w:ind w:firstLine="709"/>
      <w:jc w:val="both"/>
    </w:pPr>
    <w:rPr>
      <w:sz w:val="28"/>
      <w:szCs w:val="28"/>
      <w:lang w:eastAsia="en-US"/>
    </w:rPr>
  </w:style>
  <w:style w:type="paragraph" w:styleId="1">
    <w:name w:val="heading 1"/>
    <w:basedOn w:val="a"/>
    <w:next w:val="a"/>
    <w:link w:val="10"/>
    <w:qFormat/>
    <w:rsid w:val="009247C2"/>
    <w:pPr>
      <w:keepNext/>
      <w:shd w:val="clear" w:color="auto" w:fill="FFFFFF"/>
      <w:autoSpaceDE w:val="0"/>
      <w:autoSpaceDN w:val="0"/>
      <w:adjustRightInd w:val="0"/>
      <w:spacing w:line="240" w:lineRule="auto"/>
      <w:ind w:firstLine="0"/>
      <w:jc w:val="center"/>
      <w:outlineLvl w:val="0"/>
    </w:pPr>
    <w:rPr>
      <w:rFonts w:eastAsia="Times New Roman"/>
      <w:b/>
      <w:bCs/>
      <w:color w:val="000000"/>
      <w:sz w:val="25"/>
      <w:szCs w:val="2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014C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60452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04522"/>
    <w:rPr>
      <w:sz w:val="28"/>
      <w:szCs w:val="28"/>
      <w:lang w:eastAsia="en-US"/>
    </w:rPr>
  </w:style>
  <w:style w:type="paragraph" w:styleId="a6">
    <w:name w:val="footer"/>
    <w:basedOn w:val="a"/>
    <w:link w:val="a7"/>
    <w:uiPriority w:val="99"/>
    <w:unhideWhenUsed/>
    <w:rsid w:val="0060452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04522"/>
    <w:rPr>
      <w:sz w:val="28"/>
      <w:szCs w:val="28"/>
      <w:lang w:eastAsia="en-US"/>
    </w:rPr>
  </w:style>
  <w:style w:type="character" w:customStyle="1" w:styleId="10">
    <w:name w:val="Заголовок 1 Знак"/>
    <w:basedOn w:val="a0"/>
    <w:link w:val="1"/>
    <w:rsid w:val="009247C2"/>
    <w:rPr>
      <w:rFonts w:eastAsia="Times New Roman"/>
      <w:b/>
      <w:bCs/>
      <w:color w:val="000000"/>
      <w:sz w:val="25"/>
      <w:szCs w:val="25"/>
      <w:shd w:val="clear" w:color="auto" w:fill="FFFFFF"/>
    </w:rPr>
  </w:style>
  <w:style w:type="paragraph" w:customStyle="1" w:styleId="ConsNormal">
    <w:name w:val="ConsNormal"/>
    <w:rsid w:val="009247C2"/>
    <w:pPr>
      <w:widowControl w:val="0"/>
      <w:suppressAutoHyphens/>
      <w:autoSpaceDE w:val="0"/>
      <w:ind w:right="19772" w:firstLine="720"/>
    </w:pPr>
    <w:rPr>
      <w:rFonts w:ascii="Arial" w:eastAsia="Times New Roman" w:hAnsi="Arial" w:cs="Arial"/>
      <w:lang w:eastAsia="ar-SA"/>
    </w:rPr>
  </w:style>
  <w:style w:type="character" w:styleId="a8">
    <w:name w:val="Strong"/>
    <w:basedOn w:val="a0"/>
    <w:qFormat/>
    <w:rsid w:val="009247C2"/>
    <w:rPr>
      <w:b/>
      <w:bCs/>
    </w:rPr>
  </w:style>
  <w:style w:type="paragraph" w:styleId="a9">
    <w:name w:val="List Paragraph"/>
    <w:basedOn w:val="a"/>
    <w:uiPriority w:val="34"/>
    <w:qFormat/>
    <w:rsid w:val="002C73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AEF"/>
    <w:pPr>
      <w:spacing w:line="360" w:lineRule="auto"/>
      <w:ind w:firstLine="709"/>
      <w:jc w:val="both"/>
    </w:pPr>
    <w:rPr>
      <w:sz w:val="28"/>
      <w:szCs w:val="28"/>
      <w:lang w:eastAsia="en-US"/>
    </w:rPr>
  </w:style>
  <w:style w:type="paragraph" w:styleId="1">
    <w:name w:val="heading 1"/>
    <w:basedOn w:val="a"/>
    <w:next w:val="a"/>
    <w:link w:val="10"/>
    <w:qFormat/>
    <w:rsid w:val="009247C2"/>
    <w:pPr>
      <w:keepNext/>
      <w:shd w:val="clear" w:color="auto" w:fill="FFFFFF"/>
      <w:autoSpaceDE w:val="0"/>
      <w:autoSpaceDN w:val="0"/>
      <w:adjustRightInd w:val="0"/>
      <w:spacing w:line="240" w:lineRule="auto"/>
      <w:ind w:firstLine="0"/>
      <w:jc w:val="center"/>
      <w:outlineLvl w:val="0"/>
    </w:pPr>
    <w:rPr>
      <w:rFonts w:eastAsia="Times New Roman"/>
      <w:b/>
      <w:bCs/>
      <w:color w:val="000000"/>
      <w:sz w:val="25"/>
      <w:szCs w:val="2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014C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60452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04522"/>
    <w:rPr>
      <w:sz w:val="28"/>
      <w:szCs w:val="28"/>
      <w:lang w:eastAsia="en-US"/>
    </w:rPr>
  </w:style>
  <w:style w:type="paragraph" w:styleId="a6">
    <w:name w:val="footer"/>
    <w:basedOn w:val="a"/>
    <w:link w:val="a7"/>
    <w:uiPriority w:val="99"/>
    <w:unhideWhenUsed/>
    <w:rsid w:val="0060452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04522"/>
    <w:rPr>
      <w:sz w:val="28"/>
      <w:szCs w:val="28"/>
      <w:lang w:eastAsia="en-US"/>
    </w:rPr>
  </w:style>
  <w:style w:type="character" w:customStyle="1" w:styleId="10">
    <w:name w:val="Заголовок 1 Знак"/>
    <w:basedOn w:val="a0"/>
    <w:link w:val="1"/>
    <w:rsid w:val="009247C2"/>
    <w:rPr>
      <w:rFonts w:eastAsia="Times New Roman"/>
      <w:b/>
      <w:bCs/>
      <w:color w:val="000000"/>
      <w:sz w:val="25"/>
      <w:szCs w:val="25"/>
      <w:shd w:val="clear" w:color="auto" w:fill="FFFFFF"/>
    </w:rPr>
  </w:style>
  <w:style w:type="paragraph" w:customStyle="1" w:styleId="ConsNormal">
    <w:name w:val="ConsNormal"/>
    <w:rsid w:val="009247C2"/>
    <w:pPr>
      <w:widowControl w:val="0"/>
      <w:suppressAutoHyphens/>
      <w:autoSpaceDE w:val="0"/>
      <w:ind w:right="19772" w:firstLine="720"/>
    </w:pPr>
    <w:rPr>
      <w:rFonts w:ascii="Arial" w:eastAsia="Times New Roman" w:hAnsi="Arial" w:cs="Arial"/>
      <w:lang w:eastAsia="ar-SA"/>
    </w:rPr>
  </w:style>
  <w:style w:type="character" w:styleId="a8">
    <w:name w:val="Strong"/>
    <w:basedOn w:val="a0"/>
    <w:qFormat/>
    <w:rsid w:val="009247C2"/>
    <w:rPr>
      <w:b/>
      <w:bCs/>
    </w:rPr>
  </w:style>
  <w:style w:type="paragraph" w:styleId="a9">
    <w:name w:val="List Paragraph"/>
    <w:basedOn w:val="a"/>
    <w:uiPriority w:val="34"/>
    <w:qFormat/>
    <w:rsid w:val="002C73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3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7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28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597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9EF90B-765E-4CFE-92E1-70653FD9C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</Company>
  <LinksUpToDate>false</LinksUpToDate>
  <CharactersWithSpaces>4379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Галина</cp:lastModifiedBy>
  <cp:revision>2</cp:revision>
  <cp:lastPrinted>2012-11-16T08:07:00Z</cp:lastPrinted>
  <dcterms:created xsi:type="dcterms:W3CDTF">2015-03-22T17:10:00Z</dcterms:created>
  <dcterms:modified xsi:type="dcterms:W3CDTF">2015-03-22T17:10:00Z</dcterms:modified>
</cp:coreProperties>
</file>